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628FF" w14:textId="77777777" w:rsidR="00567733" w:rsidRPr="00D94A5F" w:rsidRDefault="00332D89" w:rsidP="00860DDF">
      <w:pPr>
        <w:tabs>
          <w:tab w:val="num" w:pos="0"/>
        </w:tabs>
        <w:rPr>
          <w:b/>
          <w:bCs/>
          <w:lang w:val="bg-BG"/>
        </w:rPr>
      </w:pPr>
      <w:r w:rsidRPr="00332D89">
        <w:rPr>
          <w:b/>
          <w:bCs/>
        </w:rPr>
        <w:t xml:space="preserve">Teacher’s name: </w:t>
      </w:r>
      <w:proofErr w:type="spellStart"/>
      <w:r w:rsidR="00567733">
        <w:rPr>
          <w:b/>
          <w:lang w:val="en"/>
        </w:rPr>
        <w:t>Tsvetanka</w:t>
      </w:r>
      <w:proofErr w:type="spellEnd"/>
      <w:r w:rsidR="00567733">
        <w:rPr>
          <w:b/>
          <w:lang w:val="en"/>
        </w:rPr>
        <w:t xml:space="preserve"> Petrova, Silvia Genova</w:t>
      </w:r>
      <w:r w:rsidR="00567733" w:rsidRPr="00332D89">
        <w:rPr>
          <w:b/>
          <w:bCs/>
          <w:lang w:val="en"/>
        </w:rPr>
        <w:t xml:space="preserve"> – </w:t>
      </w:r>
      <w:r w:rsidR="00567733">
        <w:rPr>
          <w:b/>
          <w:lang w:val="en"/>
        </w:rPr>
        <w:t>kindergarten "</w:t>
      </w:r>
      <w:proofErr w:type="spellStart"/>
      <w:r w:rsidR="00567733">
        <w:rPr>
          <w:b/>
          <w:lang w:val="en"/>
        </w:rPr>
        <w:t>Zornitsa</w:t>
      </w:r>
      <w:proofErr w:type="spellEnd"/>
      <w:r w:rsidR="00567733">
        <w:rPr>
          <w:b/>
          <w:lang w:val="en"/>
        </w:rPr>
        <w:t xml:space="preserve">" </w:t>
      </w:r>
      <w:proofErr w:type="spellStart"/>
      <w:r w:rsidR="00567733">
        <w:rPr>
          <w:b/>
          <w:lang w:val="en"/>
        </w:rPr>
        <w:t>Haskovo</w:t>
      </w:r>
      <w:proofErr w:type="spellEnd"/>
    </w:p>
    <w:p w14:paraId="57BAA5EF" w14:textId="3DA69BF4" w:rsidR="00D459C4" w:rsidRPr="00474109" w:rsidRDefault="000C7C3A">
      <w:pPr>
        <w:pStyle w:val="Heading21"/>
        <w:numPr>
          <w:ilvl w:val="1"/>
          <w:numId w:val="1"/>
        </w:numPr>
      </w:pPr>
      <w:r>
        <w:t>Title</w:t>
      </w:r>
      <w:r w:rsidRPr="00474109">
        <w:t xml:space="preserve"> </w:t>
      </w:r>
      <w:r>
        <w:t>of</w:t>
      </w:r>
      <w:r w:rsidRPr="00474109">
        <w:t xml:space="preserve"> </w:t>
      </w:r>
      <w:r>
        <w:t>the</w:t>
      </w:r>
      <w:r w:rsidRPr="00474109">
        <w:t xml:space="preserve"> </w:t>
      </w:r>
      <w:proofErr w:type="gramStart"/>
      <w:r>
        <w:t>game</w:t>
      </w:r>
      <w:r w:rsidR="00A02FF6" w:rsidRPr="00474109">
        <w:t xml:space="preserve"> :</w:t>
      </w:r>
      <w:proofErr w:type="gramEnd"/>
      <w:r w:rsidR="00445D31" w:rsidRPr="00474109">
        <w:t xml:space="preserve"> </w:t>
      </w:r>
      <w:r w:rsidR="00567733">
        <w:rPr>
          <w:lang w:val="en"/>
        </w:rPr>
        <w:t>Children tell stories with Robbie</w:t>
      </w:r>
    </w:p>
    <w:p w14:paraId="3613DE39" w14:textId="77777777" w:rsidR="008E3D3A" w:rsidRPr="00474109" w:rsidRDefault="000C7C3A">
      <w:pPr>
        <w:numPr>
          <w:ilvl w:val="0"/>
          <w:numId w:val="2"/>
        </w:numPr>
        <w:rPr>
          <w:rFonts w:ascii="Roboto" w:hAnsi="Roboto"/>
        </w:rPr>
      </w:pPr>
      <w:r>
        <w:rPr>
          <w:rFonts w:ascii="Roboto" w:hAnsi="Roboto"/>
          <w:i/>
          <w:iCs/>
          <w:u w:val="single"/>
        </w:rPr>
        <w:t>General</w:t>
      </w:r>
      <w:r w:rsidRPr="00474109">
        <w:rPr>
          <w:rFonts w:ascii="Roboto" w:hAnsi="Roboto"/>
          <w:i/>
          <w:iCs/>
          <w:u w:val="single"/>
        </w:rPr>
        <w:t xml:space="preserve"> </w:t>
      </w:r>
      <w:r>
        <w:rPr>
          <w:rFonts w:ascii="Roboto" w:hAnsi="Roboto"/>
          <w:i/>
          <w:iCs/>
          <w:u w:val="single"/>
        </w:rPr>
        <w:t>aim</w:t>
      </w:r>
      <w:r w:rsidRPr="00474109">
        <w:rPr>
          <w:rFonts w:ascii="Roboto" w:hAnsi="Roboto"/>
          <w:i/>
          <w:iCs/>
          <w:u w:val="single"/>
        </w:rPr>
        <w:t xml:space="preserve"> </w:t>
      </w:r>
      <w:r>
        <w:rPr>
          <w:rFonts w:ascii="Roboto" w:hAnsi="Roboto"/>
          <w:i/>
          <w:iCs/>
          <w:u w:val="single"/>
        </w:rPr>
        <w:t>of</w:t>
      </w:r>
      <w:r w:rsidRPr="00474109">
        <w:rPr>
          <w:rFonts w:ascii="Roboto" w:hAnsi="Roboto"/>
          <w:i/>
          <w:iCs/>
          <w:u w:val="single"/>
        </w:rPr>
        <w:t xml:space="preserve"> </w:t>
      </w:r>
      <w:r>
        <w:rPr>
          <w:rFonts w:ascii="Roboto" w:hAnsi="Roboto"/>
          <w:i/>
          <w:iCs/>
          <w:u w:val="single"/>
        </w:rPr>
        <w:t>the</w:t>
      </w:r>
      <w:r w:rsidRPr="00474109">
        <w:rPr>
          <w:rFonts w:ascii="Roboto" w:hAnsi="Roboto"/>
          <w:i/>
          <w:iCs/>
          <w:u w:val="single"/>
        </w:rPr>
        <w:t xml:space="preserve"> </w:t>
      </w:r>
      <w:r>
        <w:rPr>
          <w:rFonts w:ascii="Roboto" w:hAnsi="Roboto"/>
          <w:i/>
          <w:iCs/>
          <w:u w:val="single"/>
        </w:rPr>
        <w:t>game</w:t>
      </w:r>
      <w:r w:rsidRPr="00474109">
        <w:rPr>
          <w:rFonts w:ascii="Roboto" w:hAnsi="Roboto"/>
          <w:i/>
          <w:iCs/>
          <w:u w:val="single"/>
        </w:rPr>
        <w:t>:</w:t>
      </w:r>
      <w:r w:rsidR="00A02FF6" w:rsidRPr="00474109">
        <w:rPr>
          <w:rFonts w:ascii="Roboto" w:hAnsi="Roboto"/>
          <w:i/>
          <w:iCs/>
          <w:u w:val="single"/>
        </w:rPr>
        <w:t xml:space="preserve"> </w:t>
      </w:r>
    </w:p>
    <w:p w14:paraId="7B8B9226" w14:textId="43B3BAC6" w:rsidR="00567733" w:rsidRPr="00567733" w:rsidRDefault="00567733" w:rsidP="0096038E">
      <w:pPr>
        <w:ind w:left="360"/>
        <w:rPr>
          <w:rFonts w:ascii="Roboto" w:hAnsi="Roboto"/>
          <w:lang w:val="bg-BG"/>
        </w:rPr>
      </w:pPr>
      <w:r w:rsidRPr="00B826DD">
        <w:rPr>
          <w:rFonts w:ascii="Roboto" w:hAnsi="Roboto"/>
        </w:rPr>
        <w:t>Children learn to tell a fairy tale in illustrations with the help of educational robotics. Pictures from the author's fairy tale</w:t>
      </w:r>
      <w:r>
        <w:rPr>
          <w:lang w:val="en"/>
        </w:rPr>
        <w:t xml:space="preserve"> </w:t>
      </w:r>
      <w:hyperlink r:id="rId5" w:history="1">
        <w:r w:rsidRPr="00567733">
          <w:rPr>
            <w:rStyle w:val="Hyperlink"/>
            <w:lang w:val="en"/>
          </w:rPr>
          <w:t xml:space="preserve">"The responsible Working </w:t>
        </w:r>
        <w:proofErr w:type="spellStart"/>
        <w:r w:rsidRPr="00567733">
          <w:rPr>
            <w:rStyle w:val="Hyperlink"/>
            <w:lang w:val="en"/>
          </w:rPr>
          <w:t>Mezzana</w:t>
        </w:r>
        <w:proofErr w:type="spellEnd"/>
        <w:r w:rsidRPr="00567733">
          <w:rPr>
            <w:rStyle w:val="Hyperlink"/>
            <w:lang w:val="en"/>
          </w:rPr>
          <w:t>"</w:t>
        </w:r>
      </w:hyperlink>
    </w:p>
    <w:p w14:paraId="7CC19215" w14:textId="75D44FB5" w:rsidR="00D459C4" w:rsidRPr="00EC2AE8" w:rsidRDefault="000C7C3A" w:rsidP="00EC2AE8">
      <w:pPr>
        <w:numPr>
          <w:ilvl w:val="0"/>
          <w:numId w:val="2"/>
        </w:numPr>
        <w:rPr>
          <w:rFonts w:ascii="Roboto" w:hAnsi="Roboto"/>
        </w:rPr>
      </w:pPr>
      <w:r>
        <w:rPr>
          <w:rFonts w:ascii="Roboto" w:hAnsi="Roboto"/>
          <w:i/>
          <w:iCs/>
          <w:u w:val="single"/>
        </w:rPr>
        <w:t>Age range addressed:</w:t>
      </w:r>
      <w:r w:rsidR="00537752">
        <w:rPr>
          <w:rFonts w:ascii="Roboto" w:hAnsi="Roboto"/>
          <w:i/>
          <w:iCs/>
          <w:u w:val="single"/>
          <w:lang w:val="bg-BG"/>
        </w:rPr>
        <w:t xml:space="preserve"> </w:t>
      </w:r>
      <w:r w:rsidR="00B826DD">
        <w:rPr>
          <w:i/>
          <w:u w:val="single"/>
          <w:lang w:val="en"/>
        </w:rPr>
        <w:t>6</w:t>
      </w:r>
      <w:r w:rsidR="00B826DD" w:rsidRPr="00EC2AE8">
        <w:rPr>
          <w:i/>
          <w:u w:val="single"/>
          <w:lang w:val="en"/>
        </w:rPr>
        <w:t xml:space="preserve"> years</w:t>
      </w:r>
      <w:r w:rsidR="00B826DD">
        <w:rPr>
          <w:i/>
          <w:u w:val="single"/>
          <w:lang w:val="bg-BG"/>
        </w:rPr>
        <w:t xml:space="preserve"> </w:t>
      </w:r>
      <w:r w:rsidR="00B826DD">
        <w:rPr>
          <w:i/>
          <w:u w:val="single"/>
        </w:rPr>
        <w:t>old</w:t>
      </w:r>
    </w:p>
    <w:p w14:paraId="290E3AEC" w14:textId="69F2E0D9" w:rsidR="00D459C4" w:rsidRPr="008B68B8" w:rsidRDefault="000C7C3A">
      <w:pPr>
        <w:numPr>
          <w:ilvl w:val="0"/>
          <w:numId w:val="2"/>
        </w:numPr>
        <w:rPr>
          <w:rFonts w:ascii="Roboto" w:hAnsi="Roboto"/>
        </w:rPr>
      </w:pPr>
      <w:r>
        <w:rPr>
          <w:rFonts w:ascii="Roboto" w:hAnsi="Roboto"/>
          <w:i/>
          <w:iCs/>
          <w:u w:val="single"/>
        </w:rPr>
        <w:t>Robot that can be used for this game:</w:t>
      </w:r>
      <w:r w:rsidR="008E3D3A">
        <w:rPr>
          <w:rFonts w:ascii="Roboto" w:hAnsi="Roboto"/>
          <w:i/>
          <w:iCs/>
          <w:u w:val="single"/>
        </w:rPr>
        <w:t xml:space="preserve"> </w:t>
      </w:r>
      <w:proofErr w:type="spellStart"/>
      <w:r w:rsidR="008E3D3A" w:rsidRPr="008B68B8">
        <w:rPr>
          <w:rFonts w:ascii="Roboto" w:hAnsi="Roboto"/>
        </w:rPr>
        <w:t>Clementoni</w:t>
      </w:r>
      <w:proofErr w:type="spellEnd"/>
      <w:r w:rsidR="008E3D3A" w:rsidRPr="008B68B8">
        <w:rPr>
          <w:rFonts w:ascii="Roboto" w:hAnsi="Roboto"/>
        </w:rPr>
        <w:t xml:space="preserve"> </w:t>
      </w:r>
    </w:p>
    <w:p w14:paraId="2D168FAA" w14:textId="40CC38FE" w:rsidR="00B6484C" w:rsidRPr="00474109" w:rsidRDefault="000C7C3A" w:rsidP="00B6484C">
      <w:pPr>
        <w:numPr>
          <w:ilvl w:val="0"/>
          <w:numId w:val="2"/>
        </w:numPr>
        <w:rPr>
          <w:rFonts w:ascii="Roboto" w:hAnsi="Roboto"/>
          <w:color w:val="FFFFFF" w:themeColor="background1"/>
          <w:highlight w:val="blue"/>
        </w:rPr>
      </w:pPr>
      <w:r w:rsidRPr="00474109">
        <w:rPr>
          <w:rFonts w:ascii="Roboto" w:hAnsi="Roboto"/>
          <w:i/>
          <w:iCs/>
          <w:color w:val="FFFFFF" w:themeColor="background1"/>
          <w:highlight w:val="blue"/>
          <w:u w:val="single"/>
        </w:rPr>
        <w:t>L</w:t>
      </w:r>
      <w:r w:rsidRPr="00474109">
        <w:rPr>
          <w:rFonts w:ascii="Roboto" w:hAnsi="Roboto"/>
          <w:i/>
          <w:iCs/>
          <w:color w:val="FFFFFF" w:themeColor="background1"/>
          <w:highlight w:val="blue"/>
          <w:u w:val="single"/>
          <w:shd w:val="clear" w:color="auto" w:fill="FFFF00"/>
        </w:rPr>
        <w:t>ink to the game instructions and game-boards to be printe</w:t>
      </w:r>
      <w:r w:rsidRPr="00474109">
        <w:rPr>
          <w:rFonts w:ascii="Roboto" w:hAnsi="Roboto"/>
          <w:i/>
          <w:iCs/>
          <w:color w:val="FFFFFF" w:themeColor="background1"/>
          <w:highlight w:val="blue"/>
          <w:u w:val="single"/>
        </w:rPr>
        <w:t>d:</w:t>
      </w:r>
    </w:p>
    <w:p w14:paraId="24EB73CE" w14:textId="48514BE5" w:rsidR="00D459C4" w:rsidRPr="00537752" w:rsidRDefault="00537752">
      <w:pPr>
        <w:rPr>
          <w:rFonts w:ascii="Roboto" w:hAnsi="Roboto"/>
          <w:lang w:val="bg-BG"/>
        </w:rPr>
      </w:pPr>
      <w:r>
        <w:rPr>
          <w:rFonts w:ascii="Roboto" w:hAnsi="Roboto"/>
          <w:lang w:val="bg-BG"/>
        </w:rPr>
        <w:t xml:space="preserve"> </w:t>
      </w:r>
    </w:p>
    <w:p w14:paraId="2929D107" w14:textId="772C1F23" w:rsidR="009309D0" w:rsidRPr="009A72FA" w:rsidRDefault="000C7C3A" w:rsidP="001F083A">
      <w:pPr>
        <w:rPr>
          <w:rFonts w:ascii="Roboto" w:hAnsi="Roboto"/>
          <w:b/>
          <w:bCs/>
          <w:color w:val="17178A"/>
          <w:sz w:val="28"/>
          <w:szCs w:val="28"/>
        </w:rPr>
      </w:pPr>
      <w:r>
        <w:rPr>
          <w:rFonts w:ascii="Roboto" w:hAnsi="Roboto"/>
          <w:b/>
          <w:bCs/>
          <w:color w:val="17178A"/>
          <w:sz w:val="28"/>
          <w:szCs w:val="28"/>
        </w:rPr>
        <w:t>Description</w:t>
      </w:r>
      <w:r w:rsidRPr="00474109">
        <w:rPr>
          <w:rFonts w:ascii="Roboto" w:hAnsi="Roboto"/>
          <w:b/>
          <w:bCs/>
          <w:color w:val="17178A"/>
          <w:sz w:val="28"/>
          <w:szCs w:val="28"/>
        </w:rPr>
        <w:t xml:space="preserve"> </w:t>
      </w:r>
      <w:r>
        <w:rPr>
          <w:rFonts w:ascii="Roboto" w:hAnsi="Roboto"/>
          <w:b/>
          <w:bCs/>
          <w:color w:val="17178A"/>
          <w:sz w:val="28"/>
          <w:szCs w:val="28"/>
        </w:rPr>
        <w:t>of</w:t>
      </w:r>
      <w:r w:rsidRPr="00474109">
        <w:rPr>
          <w:rFonts w:ascii="Roboto" w:hAnsi="Roboto"/>
          <w:b/>
          <w:bCs/>
          <w:color w:val="17178A"/>
          <w:sz w:val="28"/>
          <w:szCs w:val="28"/>
        </w:rPr>
        <w:t xml:space="preserve"> </w:t>
      </w:r>
      <w:r>
        <w:rPr>
          <w:rFonts w:ascii="Roboto" w:hAnsi="Roboto"/>
          <w:b/>
          <w:bCs/>
          <w:color w:val="17178A"/>
          <w:sz w:val="28"/>
          <w:szCs w:val="28"/>
        </w:rPr>
        <w:t>the</w:t>
      </w:r>
      <w:r w:rsidRPr="00474109">
        <w:rPr>
          <w:rFonts w:ascii="Roboto" w:hAnsi="Roboto"/>
          <w:b/>
          <w:bCs/>
          <w:color w:val="17178A"/>
          <w:sz w:val="28"/>
          <w:szCs w:val="28"/>
        </w:rPr>
        <w:t xml:space="preserve"> </w:t>
      </w:r>
      <w:r>
        <w:rPr>
          <w:rFonts w:ascii="Roboto" w:hAnsi="Roboto"/>
          <w:b/>
          <w:bCs/>
          <w:color w:val="17178A"/>
          <w:sz w:val="28"/>
          <w:szCs w:val="28"/>
        </w:rPr>
        <w:t>board</w:t>
      </w:r>
      <w:r w:rsidR="008E3D3A">
        <w:rPr>
          <w:rFonts w:ascii="Roboto" w:hAnsi="Roboto"/>
          <w:b/>
          <w:bCs/>
          <w:color w:val="17178A"/>
          <w:sz w:val="28"/>
          <w:szCs w:val="28"/>
        </w:rPr>
        <w:t>:</w:t>
      </w:r>
    </w:p>
    <w:p w14:paraId="2104FBEB" w14:textId="4A436D69" w:rsidR="00AB03E0" w:rsidRPr="00474109" w:rsidRDefault="00B826DD" w:rsidP="009309D0">
      <w:pPr>
        <w:rPr>
          <w:rFonts w:ascii="Roboto" w:hAnsi="Roboto"/>
        </w:rPr>
      </w:pPr>
      <w:r w:rsidRPr="00B826DD">
        <w:rPr>
          <w:rFonts w:ascii="Roboto" w:hAnsi="Roboto"/>
        </w:rPr>
        <w:t>The game board consists of 25 squares with a side of 1-5 cm. In six randomly selected cells, illustrations from the fairy tale are placed</w:t>
      </w:r>
      <w:r>
        <w:rPr>
          <w:lang w:val="en"/>
        </w:rPr>
        <w:t xml:space="preserve">. </w:t>
      </w:r>
      <w:r w:rsidR="00B06304" w:rsidRPr="00D248E8">
        <w:rPr>
          <w:rFonts w:ascii="Roboto" w:hAnsi="Roboto"/>
          <w:color w:val="FF0000"/>
        </w:rPr>
        <w:t>/</w:t>
      </w:r>
      <w:r w:rsidR="00B06304" w:rsidRPr="00D248E8">
        <w:rPr>
          <w:rFonts w:ascii="Roboto" w:hAnsi="Roboto"/>
          <w:color w:val="FF0000"/>
          <w:lang w:val="bg-BG"/>
        </w:rPr>
        <w:t>снимка 1/</w:t>
      </w:r>
    </w:p>
    <w:p w14:paraId="33C85326" w14:textId="4BE673D6" w:rsidR="00445D31" w:rsidRPr="00474109" w:rsidRDefault="00445D31" w:rsidP="00463D1B">
      <w:pPr>
        <w:rPr>
          <w:rFonts w:ascii="Roboto" w:hAnsi="Roboto"/>
        </w:rPr>
      </w:pPr>
    </w:p>
    <w:p w14:paraId="34D14EDD" w14:textId="0B1B6802" w:rsidR="00445D31" w:rsidRPr="00474109" w:rsidRDefault="000C7C3A">
      <w:pPr>
        <w:rPr>
          <w:rFonts w:ascii="Roboto" w:hAnsi="Roboto"/>
        </w:rPr>
      </w:pPr>
      <w:r>
        <w:rPr>
          <w:rFonts w:ascii="Roboto" w:hAnsi="Roboto"/>
          <w:b/>
          <w:bCs/>
          <w:color w:val="17178A"/>
          <w:sz w:val="28"/>
          <w:szCs w:val="28"/>
        </w:rPr>
        <w:t>Other useful materials</w:t>
      </w:r>
      <w:r w:rsidR="00332D89">
        <w:rPr>
          <w:rFonts w:ascii="Roboto" w:hAnsi="Roboto"/>
          <w:b/>
          <w:bCs/>
          <w:color w:val="17178A"/>
          <w:sz w:val="28"/>
          <w:szCs w:val="28"/>
        </w:rPr>
        <w:t>:</w:t>
      </w:r>
      <w:r w:rsidR="001F083A">
        <w:rPr>
          <w:rFonts w:ascii="Roboto" w:hAnsi="Roboto"/>
          <w:b/>
          <w:bCs/>
          <w:color w:val="17178A"/>
          <w:sz w:val="28"/>
          <w:szCs w:val="28"/>
          <w:lang w:val="bg-BG"/>
        </w:rPr>
        <w:t xml:space="preserve"> </w:t>
      </w:r>
    </w:p>
    <w:p w14:paraId="2410F3F0" w14:textId="43845592" w:rsidR="00EC2EC7" w:rsidRPr="00474109" w:rsidRDefault="00B826DD" w:rsidP="003606F4">
      <w:pPr>
        <w:rPr>
          <w:rFonts w:ascii="Roboto" w:hAnsi="Roboto"/>
          <w:color w:val="FF0000"/>
        </w:rPr>
      </w:pPr>
      <w:r w:rsidRPr="00B826DD">
        <w:rPr>
          <w:rFonts w:ascii="Roboto" w:hAnsi="Roboto"/>
        </w:rPr>
        <w:t>1. Sheet with the scheme of the playing field.</w:t>
      </w:r>
      <w:r>
        <w:rPr>
          <w:lang w:val="en"/>
        </w:rPr>
        <w:t xml:space="preserve"> </w:t>
      </w:r>
      <w:r w:rsidR="007A0E28" w:rsidRPr="00474109">
        <w:rPr>
          <w:rFonts w:ascii="Roboto" w:hAnsi="Roboto"/>
        </w:rPr>
        <w:t>/</w:t>
      </w:r>
      <w:r w:rsidR="007A0E28">
        <w:rPr>
          <w:rFonts w:ascii="Roboto" w:hAnsi="Roboto"/>
          <w:color w:val="FF0000"/>
          <w:lang w:val="ru-RU"/>
        </w:rPr>
        <w:t>снимка</w:t>
      </w:r>
      <w:r w:rsidR="007A0E28" w:rsidRPr="00474109">
        <w:rPr>
          <w:rFonts w:ascii="Roboto" w:hAnsi="Roboto"/>
          <w:color w:val="FF0000"/>
        </w:rPr>
        <w:t xml:space="preserve"> 1/</w:t>
      </w:r>
    </w:p>
    <w:p w14:paraId="54C843D7" w14:textId="4778DD80" w:rsidR="00D459C4" w:rsidRPr="00474109" w:rsidRDefault="00B826DD">
      <w:pPr>
        <w:rPr>
          <w:rFonts w:ascii="Roboto" w:hAnsi="Roboto"/>
          <w:color w:val="FF0000"/>
        </w:rPr>
      </w:pPr>
      <w:r w:rsidRPr="00B826DD">
        <w:rPr>
          <w:rFonts w:ascii="Roboto" w:hAnsi="Roboto"/>
        </w:rPr>
        <w:t>2. Costumes of characters from the fairy tale.</w:t>
      </w:r>
      <w:r>
        <w:rPr>
          <w:lang w:val="en"/>
        </w:rPr>
        <w:t xml:space="preserve">  </w:t>
      </w:r>
      <w:r w:rsidR="00B06304" w:rsidRPr="00474109">
        <w:rPr>
          <w:rFonts w:ascii="Roboto" w:hAnsi="Roboto"/>
          <w:color w:val="FF0000"/>
        </w:rPr>
        <w:t>/</w:t>
      </w:r>
      <w:r w:rsidR="00917BC3">
        <w:rPr>
          <w:rFonts w:ascii="Roboto" w:hAnsi="Roboto"/>
          <w:color w:val="FF0000"/>
          <w:lang w:val="bg-BG"/>
        </w:rPr>
        <w:t xml:space="preserve">снимка </w:t>
      </w:r>
      <w:r w:rsidR="00B24858">
        <w:rPr>
          <w:rFonts w:ascii="Roboto" w:hAnsi="Roboto"/>
          <w:color w:val="FF0000"/>
          <w:lang w:val="bg-BG"/>
        </w:rPr>
        <w:t>2</w:t>
      </w:r>
      <w:r w:rsidR="00B06304" w:rsidRPr="00474109">
        <w:rPr>
          <w:rFonts w:ascii="Roboto" w:hAnsi="Roboto"/>
          <w:color w:val="FF0000"/>
        </w:rPr>
        <w:t>/</w:t>
      </w:r>
    </w:p>
    <w:p w14:paraId="230C952E" w14:textId="77777777" w:rsidR="00B826DD" w:rsidRPr="00B826DD" w:rsidRDefault="00B826DD" w:rsidP="00D87F81">
      <w:pPr>
        <w:rPr>
          <w:rFonts w:ascii="Roboto" w:hAnsi="Roboto"/>
        </w:rPr>
      </w:pPr>
      <w:r w:rsidRPr="00B826DD">
        <w:rPr>
          <w:rFonts w:ascii="Roboto" w:hAnsi="Roboto"/>
        </w:rPr>
        <w:t>3. Tablet</w:t>
      </w:r>
    </w:p>
    <w:p w14:paraId="573023B6" w14:textId="77777777" w:rsidR="009309D0" w:rsidRDefault="009309D0">
      <w:pPr>
        <w:rPr>
          <w:rFonts w:ascii="Roboto" w:hAnsi="Roboto"/>
          <w:b/>
          <w:bCs/>
          <w:color w:val="17178A"/>
          <w:sz w:val="28"/>
          <w:szCs w:val="28"/>
        </w:rPr>
      </w:pPr>
    </w:p>
    <w:p w14:paraId="21DF6515" w14:textId="54F50791" w:rsidR="00D459C4" w:rsidRDefault="000C7C3A">
      <w:pPr>
        <w:rPr>
          <w:rFonts w:ascii="Roboto" w:hAnsi="Roboto"/>
          <w:color w:val="17178A"/>
          <w:sz w:val="28"/>
          <w:szCs w:val="28"/>
        </w:rPr>
      </w:pPr>
      <w:r>
        <w:rPr>
          <w:rFonts w:ascii="Roboto" w:hAnsi="Roboto"/>
          <w:b/>
          <w:bCs/>
          <w:color w:val="17178A"/>
          <w:sz w:val="28"/>
          <w:szCs w:val="28"/>
        </w:rPr>
        <w:t>Phases of the game</w:t>
      </w:r>
      <w:r w:rsidR="00332D89">
        <w:rPr>
          <w:rFonts w:ascii="Roboto" w:hAnsi="Roboto"/>
          <w:b/>
          <w:bCs/>
          <w:color w:val="17178A"/>
          <w:sz w:val="28"/>
          <w:szCs w:val="28"/>
        </w:rPr>
        <w:t>:</w:t>
      </w:r>
    </w:p>
    <w:p w14:paraId="273FF586" w14:textId="77777777" w:rsidR="00482F9B" w:rsidRPr="00482F9B" w:rsidRDefault="000C7C3A" w:rsidP="00482F9B">
      <w:pPr>
        <w:pStyle w:val="ListParagraph"/>
        <w:numPr>
          <w:ilvl w:val="0"/>
          <w:numId w:val="6"/>
        </w:numPr>
        <w:rPr>
          <w:rFonts w:ascii="Roboto" w:hAnsi="Roboto"/>
          <w:b/>
          <w:bCs/>
          <w:lang w:val="bg-BG"/>
        </w:rPr>
      </w:pPr>
      <w:r w:rsidRPr="00482F9B">
        <w:rPr>
          <w:rFonts w:ascii="Roboto" w:hAnsi="Roboto"/>
          <w:b/>
          <w:bCs/>
        </w:rPr>
        <w:t>Preparation</w:t>
      </w:r>
      <w:r w:rsidRPr="00482F9B">
        <w:rPr>
          <w:rFonts w:ascii="Roboto" w:hAnsi="Roboto"/>
          <w:b/>
          <w:bCs/>
          <w:lang w:val="ru-RU"/>
        </w:rPr>
        <w:t>:</w:t>
      </w:r>
    </w:p>
    <w:p w14:paraId="41BCA54D" w14:textId="77777777" w:rsidR="00B826DD" w:rsidRPr="00B826DD" w:rsidRDefault="00B826DD" w:rsidP="0044296A">
      <w:pPr>
        <w:rPr>
          <w:rFonts w:ascii="Roboto" w:hAnsi="Roboto"/>
        </w:rPr>
      </w:pPr>
      <w:r w:rsidRPr="00B826DD">
        <w:rPr>
          <w:rFonts w:ascii="Roboto" w:hAnsi="Roboto"/>
        </w:rPr>
        <w:t>The children read the story in advance.</w:t>
      </w:r>
    </w:p>
    <w:p w14:paraId="7D1E4081" w14:textId="77777777" w:rsidR="00B826DD" w:rsidRPr="00B826DD" w:rsidRDefault="00B826DD" w:rsidP="0044296A">
      <w:pPr>
        <w:rPr>
          <w:rFonts w:ascii="Roboto" w:hAnsi="Roboto"/>
        </w:rPr>
      </w:pPr>
      <w:r w:rsidRPr="00B826DD">
        <w:rPr>
          <w:rFonts w:ascii="Roboto" w:hAnsi="Roboto"/>
        </w:rPr>
        <w:t xml:space="preserve">There are 7 children in the game. </w:t>
      </w:r>
    </w:p>
    <w:p w14:paraId="0C9D8449" w14:textId="77777777" w:rsidR="00B826DD" w:rsidRPr="00B826DD" w:rsidRDefault="00B826DD" w:rsidP="0044296A">
      <w:pPr>
        <w:rPr>
          <w:rFonts w:ascii="Roboto" w:hAnsi="Roboto"/>
        </w:rPr>
      </w:pPr>
      <w:r w:rsidRPr="00B826DD">
        <w:rPr>
          <w:rFonts w:ascii="Roboto" w:hAnsi="Roboto"/>
        </w:rPr>
        <w:t>A dice defines children-characters from the fairy tale and 2 children who work with the robot.</w:t>
      </w:r>
    </w:p>
    <w:p w14:paraId="043D5943" w14:textId="77777777" w:rsidR="00BE2F15" w:rsidRPr="00B826DD" w:rsidRDefault="00BE2F15" w:rsidP="00AD008C">
      <w:pPr>
        <w:rPr>
          <w:rFonts w:ascii="Roboto" w:hAnsi="Roboto"/>
        </w:rPr>
      </w:pPr>
    </w:p>
    <w:p w14:paraId="3FF34ECA" w14:textId="62E67F9A" w:rsidR="001F083A" w:rsidRPr="00474109" w:rsidRDefault="000C7C3A" w:rsidP="00AD008C">
      <w:pPr>
        <w:rPr>
          <w:rFonts w:ascii="Roboto" w:hAnsi="Roboto"/>
          <w:b/>
          <w:bCs/>
        </w:rPr>
      </w:pPr>
      <w:r w:rsidRPr="00482F9B">
        <w:rPr>
          <w:rFonts w:ascii="Roboto" w:hAnsi="Roboto"/>
          <w:b/>
          <w:bCs/>
        </w:rPr>
        <w:t>Star</w:t>
      </w:r>
      <w:r w:rsidR="001F083A" w:rsidRPr="00482F9B">
        <w:rPr>
          <w:rFonts w:ascii="Roboto" w:hAnsi="Roboto"/>
          <w:b/>
          <w:bCs/>
        </w:rPr>
        <w:t xml:space="preserve">t </w:t>
      </w:r>
      <w:r w:rsidRPr="00482F9B">
        <w:rPr>
          <w:rFonts w:ascii="Roboto" w:hAnsi="Roboto"/>
          <w:b/>
          <w:bCs/>
        </w:rPr>
        <w:t>of</w:t>
      </w:r>
      <w:r w:rsidRPr="00474109">
        <w:rPr>
          <w:rFonts w:ascii="Roboto" w:hAnsi="Roboto"/>
          <w:b/>
          <w:bCs/>
        </w:rPr>
        <w:t xml:space="preserve"> </w:t>
      </w:r>
      <w:r w:rsidRPr="00482F9B">
        <w:rPr>
          <w:rFonts w:ascii="Roboto" w:hAnsi="Roboto"/>
          <w:b/>
          <w:bCs/>
        </w:rPr>
        <w:t>the</w:t>
      </w:r>
      <w:r w:rsidRPr="00474109">
        <w:rPr>
          <w:rFonts w:ascii="Roboto" w:hAnsi="Roboto"/>
          <w:b/>
          <w:bCs/>
        </w:rPr>
        <w:t xml:space="preserve"> </w:t>
      </w:r>
      <w:r w:rsidRPr="00482F9B">
        <w:rPr>
          <w:rFonts w:ascii="Roboto" w:hAnsi="Roboto"/>
          <w:b/>
          <w:bCs/>
        </w:rPr>
        <w:t>game</w:t>
      </w:r>
      <w:r w:rsidRPr="00474109">
        <w:rPr>
          <w:rFonts w:ascii="Roboto" w:hAnsi="Roboto"/>
          <w:b/>
          <w:bCs/>
        </w:rPr>
        <w:t>:</w:t>
      </w:r>
    </w:p>
    <w:p w14:paraId="32817364" w14:textId="77777777" w:rsidR="00B826DD" w:rsidRPr="00B826DD" w:rsidRDefault="00B826DD" w:rsidP="007862AD">
      <w:pPr>
        <w:rPr>
          <w:rFonts w:ascii="Roboto" w:hAnsi="Roboto"/>
        </w:rPr>
      </w:pPr>
      <w:r w:rsidRPr="00B826DD">
        <w:rPr>
          <w:rFonts w:ascii="Roboto" w:hAnsi="Roboto"/>
        </w:rPr>
        <w:t>All children stand by the playing field and start the game.  One of the two children takes the sheet with the scheme on the playing field, and another – drops the robot.</w:t>
      </w:r>
    </w:p>
    <w:p w14:paraId="7A17CA0B" w14:textId="77777777" w:rsidR="0070036B" w:rsidRPr="00B826DD" w:rsidRDefault="0070036B">
      <w:pPr>
        <w:rPr>
          <w:rFonts w:ascii="Roboto" w:hAnsi="Roboto"/>
        </w:rPr>
      </w:pPr>
    </w:p>
    <w:p w14:paraId="768A16CE" w14:textId="4A568EB3" w:rsidR="00EC2EC7" w:rsidRDefault="000C7C3A">
      <w:pPr>
        <w:rPr>
          <w:rFonts w:ascii="Roboto" w:hAnsi="Roboto"/>
          <w:lang w:val="bg-BG"/>
        </w:rPr>
      </w:pPr>
      <w:r>
        <w:rPr>
          <w:rFonts w:ascii="Roboto" w:hAnsi="Roboto"/>
          <w:b/>
          <w:bCs/>
        </w:rPr>
        <w:t>c. Core phase of the Game</w:t>
      </w:r>
      <w:r w:rsidR="009309D0">
        <w:rPr>
          <w:rFonts w:ascii="Roboto" w:hAnsi="Roboto"/>
          <w:b/>
          <w:bCs/>
          <w:lang w:val="bg-BG"/>
        </w:rPr>
        <w:t xml:space="preserve"> </w:t>
      </w:r>
    </w:p>
    <w:p w14:paraId="27E080A8" w14:textId="7B0DA272" w:rsidR="00FA08A8" w:rsidRPr="006B2235" w:rsidRDefault="00B826DD">
      <w:pPr>
        <w:rPr>
          <w:rFonts w:ascii="Roboto" w:hAnsi="Roboto"/>
          <w:color w:val="FF0000"/>
          <w:lang w:val="bg-BG"/>
        </w:rPr>
      </w:pPr>
      <w:r w:rsidRPr="00B826DD">
        <w:rPr>
          <w:rFonts w:ascii="Roboto" w:hAnsi="Roboto"/>
        </w:rPr>
        <w:t>1. The child with the sheet gives instructions on how to program the robot so that it gets to the first illustration.</w:t>
      </w:r>
      <w:r>
        <w:rPr>
          <w:lang w:val="en"/>
        </w:rPr>
        <w:t xml:space="preserve"> </w:t>
      </w:r>
      <w:r w:rsidR="006B2235">
        <w:rPr>
          <w:rFonts w:ascii="Roboto" w:hAnsi="Roboto"/>
          <w:lang w:val="bg-BG"/>
        </w:rPr>
        <w:t>/</w:t>
      </w:r>
      <w:r w:rsidR="006B2235">
        <w:rPr>
          <w:rFonts w:ascii="Roboto" w:hAnsi="Roboto"/>
          <w:color w:val="FF0000"/>
          <w:lang w:val="bg-BG"/>
        </w:rPr>
        <w:t>снимка 3/</w:t>
      </w:r>
    </w:p>
    <w:p w14:paraId="704CA87A" w14:textId="77777777" w:rsidR="00B826DD" w:rsidRPr="00B826DD" w:rsidRDefault="00B826DD" w:rsidP="003C26E0">
      <w:pPr>
        <w:rPr>
          <w:rFonts w:ascii="Roboto" w:hAnsi="Roboto"/>
        </w:rPr>
      </w:pPr>
      <w:r w:rsidRPr="00B826DD">
        <w:rPr>
          <w:rFonts w:ascii="Roboto" w:hAnsi="Roboto"/>
        </w:rPr>
        <w:t>2. The second child programs the robot</w:t>
      </w:r>
      <w:r w:rsidR="00D51EC3" w:rsidRPr="00B826DD">
        <w:rPr>
          <w:rFonts w:ascii="Roboto" w:hAnsi="Roboto"/>
        </w:rPr>
        <w:t>.</w:t>
      </w:r>
      <w:r w:rsidR="00D51EC3">
        <w:rPr>
          <w:rFonts w:ascii="Roboto" w:hAnsi="Roboto"/>
          <w:lang w:val="bg-BG"/>
        </w:rPr>
        <w:t xml:space="preserve"> </w:t>
      </w:r>
      <w:r w:rsidR="006B2235">
        <w:rPr>
          <w:rFonts w:ascii="Roboto" w:hAnsi="Roboto"/>
          <w:lang w:val="bg-BG"/>
        </w:rPr>
        <w:t>/</w:t>
      </w:r>
      <w:r w:rsidR="006B2235">
        <w:rPr>
          <w:rFonts w:ascii="Roboto" w:hAnsi="Roboto"/>
          <w:color w:val="FF0000"/>
          <w:lang w:val="bg-BG"/>
        </w:rPr>
        <w:t>снимка 4</w:t>
      </w:r>
      <w:r w:rsidR="006B2235" w:rsidRPr="00B826DD">
        <w:rPr>
          <w:rFonts w:ascii="Roboto" w:hAnsi="Roboto"/>
        </w:rPr>
        <w:t xml:space="preserve">/ </w:t>
      </w:r>
      <w:r w:rsidRPr="00B826DD">
        <w:rPr>
          <w:rFonts w:ascii="Roboto" w:hAnsi="Roboto"/>
        </w:rPr>
        <w:t xml:space="preserve">When the robot reaches the illustration, </w:t>
      </w:r>
      <w:proofErr w:type="spellStart"/>
      <w:r w:rsidRPr="00B826DD">
        <w:rPr>
          <w:rFonts w:ascii="Roboto" w:hAnsi="Roboto"/>
        </w:rPr>
        <w:t>Mezzana</w:t>
      </w:r>
      <w:proofErr w:type="spellEnd"/>
      <w:r w:rsidRPr="00B826DD">
        <w:rPr>
          <w:rFonts w:ascii="Roboto" w:hAnsi="Roboto"/>
        </w:rPr>
        <w:t xml:space="preserve"> tells the first part of the story.</w:t>
      </w:r>
    </w:p>
    <w:p w14:paraId="47E839F8" w14:textId="77777777" w:rsidR="00B826DD" w:rsidRPr="00B826DD" w:rsidRDefault="00B826DD" w:rsidP="003C26E0">
      <w:pPr>
        <w:rPr>
          <w:rFonts w:ascii="Roboto" w:hAnsi="Roboto"/>
        </w:rPr>
      </w:pPr>
      <w:r w:rsidRPr="00B826DD">
        <w:rPr>
          <w:rFonts w:ascii="Roboto" w:hAnsi="Roboto"/>
        </w:rPr>
        <w:t>3. The child with the instruction sheet gives direction to reach the next character by the chronology of the fairy tale.</w:t>
      </w:r>
    </w:p>
    <w:p w14:paraId="3304BD6E" w14:textId="77777777" w:rsidR="00B826DD" w:rsidRPr="00B826DD" w:rsidRDefault="00B826DD" w:rsidP="003C26E0">
      <w:pPr>
        <w:rPr>
          <w:rFonts w:ascii="Roboto" w:hAnsi="Roboto"/>
        </w:rPr>
      </w:pPr>
      <w:r w:rsidRPr="00B826DD">
        <w:rPr>
          <w:rFonts w:ascii="Roboto" w:hAnsi="Roboto"/>
        </w:rPr>
        <w:t>4. The second child programs the robot to reach the rabbit, which tells the next part of the fairy tale.</w:t>
      </w:r>
    </w:p>
    <w:p w14:paraId="57E3F2BC" w14:textId="77777777" w:rsidR="00B826DD" w:rsidRPr="00B826DD" w:rsidRDefault="00B826DD" w:rsidP="003C26E0">
      <w:pPr>
        <w:rPr>
          <w:rFonts w:ascii="Roboto" w:hAnsi="Roboto"/>
        </w:rPr>
      </w:pPr>
      <w:r w:rsidRPr="00B826DD">
        <w:rPr>
          <w:rFonts w:ascii="Roboto" w:hAnsi="Roboto"/>
        </w:rPr>
        <w:t>5. The game continues until the robot passes through all the fields of the characters and tells the chronology of the fairy tale.</w:t>
      </w:r>
    </w:p>
    <w:p w14:paraId="0219BF3F" w14:textId="5EE404F7" w:rsidR="00EC2EC7" w:rsidRPr="00B826DD" w:rsidRDefault="00EC2EC7">
      <w:pPr>
        <w:rPr>
          <w:rFonts w:ascii="Roboto" w:hAnsi="Roboto"/>
        </w:rPr>
      </w:pPr>
    </w:p>
    <w:p w14:paraId="4A674CDA" w14:textId="48CA11D8" w:rsidR="00FA08A8" w:rsidRPr="00474109" w:rsidRDefault="00A55511" w:rsidP="00FA08A8">
      <w:pPr>
        <w:rPr>
          <w:rFonts w:ascii="Roboto" w:hAnsi="Roboto"/>
          <w:b/>
          <w:bCs/>
        </w:rPr>
      </w:pPr>
      <w:r w:rsidRPr="00A55511">
        <w:rPr>
          <w:rFonts w:ascii="Roboto" w:hAnsi="Roboto"/>
          <w:b/>
          <w:bCs/>
        </w:rPr>
        <w:t>d</w:t>
      </w:r>
      <w:r w:rsidRPr="00474109">
        <w:rPr>
          <w:rFonts w:ascii="Roboto" w:hAnsi="Roboto"/>
          <w:b/>
          <w:bCs/>
        </w:rPr>
        <w:t>.</w:t>
      </w:r>
      <w:r>
        <w:rPr>
          <w:rFonts w:ascii="Roboto" w:hAnsi="Roboto"/>
          <w:b/>
          <w:bCs/>
        </w:rPr>
        <w:t xml:space="preserve"> </w:t>
      </w:r>
      <w:r w:rsidR="000C7C3A" w:rsidRPr="00A55511">
        <w:rPr>
          <w:rFonts w:ascii="Roboto" w:hAnsi="Roboto"/>
          <w:b/>
          <w:bCs/>
        </w:rPr>
        <w:t>Conclusion</w:t>
      </w:r>
      <w:r w:rsidR="000C7C3A" w:rsidRPr="00474109">
        <w:rPr>
          <w:rFonts w:ascii="Roboto" w:hAnsi="Roboto"/>
          <w:b/>
          <w:bCs/>
        </w:rPr>
        <w:t>:</w:t>
      </w:r>
      <w:r w:rsidR="009309D0" w:rsidRPr="00474109">
        <w:rPr>
          <w:rFonts w:ascii="Roboto" w:hAnsi="Roboto"/>
          <w:b/>
          <w:bCs/>
        </w:rPr>
        <w:t xml:space="preserve"> </w:t>
      </w:r>
    </w:p>
    <w:p w14:paraId="07B6973C" w14:textId="3368E4C8" w:rsidR="00B826DD" w:rsidRPr="00B826DD" w:rsidRDefault="00B826DD" w:rsidP="007D1901">
      <w:pPr>
        <w:rPr>
          <w:rFonts w:ascii="Roboto" w:hAnsi="Roboto"/>
        </w:rPr>
      </w:pPr>
      <w:r w:rsidRPr="00B826DD">
        <w:rPr>
          <w:rFonts w:ascii="Roboto" w:hAnsi="Roboto"/>
        </w:rPr>
        <w:t>Children tell the story and have fun through the game. They track the chronology in the text. Make sense of the actions of the characters. They develop their digital skills. Form skills to work on instructions.</w:t>
      </w:r>
    </w:p>
    <w:p w14:paraId="0A390ABC" w14:textId="77777777" w:rsidR="00FA08A8" w:rsidRDefault="00FA08A8">
      <w:pPr>
        <w:rPr>
          <w:rFonts w:ascii="Roboto" w:hAnsi="Roboto"/>
          <w:b/>
          <w:bCs/>
          <w:color w:val="17178A"/>
          <w:sz w:val="28"/>
          <w:szCs w:val="28"/>
        </w:rPr>
      </w:pPr>
    </w:p>
    <w:p w14:paraId="596CE682" w14:textId="6A48E9AA" w:rsidR="000C7C3A" w:rsidRDefault="000C7C3A">
      <w:pPr>
        <w:rPr>
          <w:rFonts w:ascii="Roboto" w:hAnsi="Roboto"/>
          <w:b/>
          <w:bCs/>
          <w:color w:val="17178A"/>
          <w:sz w:val="28"/>
          <w:szCs w:val="28"/>
          <w:lang w:val="bg-BG"/>
        </w:rPr>
      </w:pPr>
      <w:r>
        <w:rPr>
          <w:rFonts w:ascii="Roboto" w:hAnsi="Roboto"/>
          <w:b/>
          <w:bCs/>
          <w:color w:val="17178A"/>
          <w:sz w:val="28"/>
          <w:szCs w:val="28"/>
        </w:rPr>
        <w:t>Variants</w:t>
      </w:r>
    </w:p>
    <w:p w14:paraId="5E573E8B" w14:textId="77777777" w:rsidR="00B826DD" w:rsidRPr="00474109" w:rsidRDefault="00B826DD" w:rsidP="00295003">
      <w:pPr>
        <w:rPr>
          <w:rFonts w:ascii="Roboto" w:hAnsi="Roboto"/>
          <w:color w:val="000000" w:themeColor="text1"/>
          <w:sz w:val="28"/>
          <w:szCs w:val="28"/>
        </w:rPr>
      </w:pPr>
      <w:r w:rsidRPr="00FA08A8">
        <w:rPr>
          <w:color w:val="000000" w:themeColor="text1"/>
          <w:sz w:val="28"/>
          <w:szCs w:val="28"/>
          <w:lang w:val="en"/>
        </w:rPr>
        <w:t xml:space="preserve">The game can also be adapted </w:t>
      </w:r>
      <w:r>
        <w:rPr>
          <w:color w:val="000000" w:themeColor="text1"/>
          <w:sz w:val="28"/>
          <w:szCs w:val="28"/>
          <w:lang w:val="en"/>
        </w:rPr>
        <w:t xml:space="preserve">to other fairy tales </w:t>
      </w:r>
      <w:proofErr w:type="gramStart"/>
      <w:r>
        <w:rPr>
          <w:color w:val="000000" w:themeColor="text1"/>
          <w:sz w:val="28"/>
          <w:szCs w:val="28"/>
          <w:lang w:val="en"/>
        </w:rPr>
        <w:t>e.g.</w:t>
      </w:r>
      <w:proofErr w:type="gramEnd"/>
      <w:r>
        <w:rPr>
          <w:color w:val="000000" w:themeColor="text1"/>
          <w:sz w:val="28"/>
          <w:szCs w:val="28"/>
          <w:lang w:val="en"/>
        </w:rPr>
        <w:t xml:space="preserve"> from the world classics. Different numbers of children may participate, depending on the number of characters in the fairy tale.</w:t>
      </w:r>
    </w:p>
    <w:p w14:paraId="54073F20" w14:textId="77777777" w:rsidR="00B826DD" w:rsidRPr="00474109" w:rsidRDefault="00B826DD" w:rsidP="00295003">
      <w:pPr>
        <w:rPr>
          <w:rFonts w:ascii="Roboto" w:hAnsi="Roboto"/>
          <w:color w:val="000000" w:themeColor="text1"/>
          <w:sz w:val="28"/>
          <w:szCs w:val="28"/>
        </w:rPr>
      </w:pPr>
    </w:p>
    <w:p w14:paraId="7E2A87F0" w14:textId="20622373" w:rsidR="009309D0" w:rsidRPr="008B68B8" w:rsidRDefault="00751BC2" w:rsidP="00482F9B">
      <w:pPr>
        <w:rPr>
          <w:rFonts w:ascii="Roboto" w:hAnsi="Roboto"/>
          <w:color w:val="000000" w:themeColor="text1"/>
          <w:sz w:val="28"/>
          <w:szCs w:val="28"/>
          <w:lang w:val="bg-BG"/>
        </w:rPr>
      </w:pPr>
      <w:r>
        <w:rPr>
          <w:rFonts w:ascii="Roboto" w:hAnsi="Roboto"/>
          <w:noProof/>
          <w:color w:val="000000" w:themeColor="text1"/>
          <w:sz w:val="28"/>
          <w:szCs w:val="28"/>
          <w:lang w:val="bg-BG"/>
        </w:rPr>
        <w:lastRenderedPageBreak/>
        <w:drawing>
          <wp:inline distT="0" distB="0" distL="0" distR="0" wp14:anchorId="23F6B346" wp14:editId="6C380185">
            <wp:extent cx="6332220" cy="6598285"/>
            <wp:effectExtent l="0" t="0" r="0" b="0"/>
            <wp:docPr id="11770697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7069784" name="Picture 1177069784"/>
                    <pic:cNvPicPr/>
                  </pic:nvPicPr>
                  <pic:blipFill>
                    <a:blip r:embed="rId6">
                      <a:extLst>
                        <a:ext uri="{28A0092B-C50C-407E-A947-70E740481C1C}">
                          <a14:useLocalDpi xmlns:a14="http://schemas.microsoft.com/office/drawing/2010/main" val="0"/>
                        </a:ext>
                      </a:extLst>
                    </a:blip>
                    <a:stretch>
                      <a:fillRect/>
                    </a:stretch>
                  </pic:blipFill>
                  <pic:spPr>
                    <a:xfrm>
                      <a:off x="0" y="0"/>
                      <a:ext cx="6332220" cy="6598285"/>
                    </a:xfrm>
                    <a:prstGeom prst="rect">
                      <a:avLst/>
                    </a:prstGeom>
                  </pic:spPr>
                </pic:pic>
              </a:graphicData>
            </a:graphic>
          </wp:inline>
        </w:drawing>
      </w:r>
      <w:r>
        <w:rPr>
          <w:rFonts w:ascii="Roboto" w:hAnsi="Roboto"/>
          <w:noProof/>
          <w:color w:val="000000" w:themeColor="text1"/>
          <w:sz w:val="28"/>
          <w:szCs w:val="28"/>
          <w:lang w:val="bg-BG"/>
        </w:rPr>
        <w:lastRenderedPageBreak/>
        <w:drawing>
          <wp:inline distT="0" distB="0" distL="0" distR="0" wp14:anchorId="03E62D21" wp14:editId="3B9F2CCC">
            <wp:extent cx="6332220" cy="4724400"/>
            <wp:effectExtent l="0" t="0" r="0" b="0"/>
            <wp:docPr id="8700849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084943" name="Picture 870084943"/>
                    <pic:cNvPicPr/>
                  </pic:nvPicPr>
                  <pic:blipFill>
                    <a:blip r:embed="rId7">
                      <a:extLst>
                        <a:ext uri="{28A0092B-C50C-407E-A947-70E740481C1C}">
                          <a14:useLocalDpi xmlns:a14="http://schemas.microsoft.com/office/drawing/2010/main" val="0"/>
                        </a:ext>
                      </a:extLst>
                    </a:blip>
                    <a:stretch>
                      <a:fillRect/>
                    </a:stretch>
                  </pic:blipFill>
                  <pic:spPr>
                    <a:xfrm>
                      <a:off x="0" y="0"/>
                      <a:ext cx="6332220" cy="4724400"/>
                    </a:xfrm>
                    <a:prstGeom prst="rect">
                      <a:avLst/>
                    </a:prstGeom>
                  </pic:spPr>
                </pic:pic>
              </a:graphicData>
            </a:graphic>
          </wp:inline>
        </w:drawing>
      </w:r>
      <w:r>
        <w:rPr>
          <w:rFonts w:ascii="Roboto" w:hAnsi="Roboto"/>
          <w:noProof/>
          <w:color w:val="000000" w:themeColor="text1"/>
          <w:sz w:val="28"/>
          <w:szCs w:val="28"/>
          <w:lang w:val="bg-BG"/>
        </w:rPr>
        <w:lastRenderedPageBreak/>
        <w:drawing>
          <wp:inline distT="0" distB="0" distL="0" distR="0" wp14:anchorId="665435A6" wp14:editId="64867416">
            <wp:extent cx="6332220" cy="8442960"/>
            <wp:effectExtent l="0" t="0" r="0" b="0"/>
            <wp:docPr id="13793586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935866" name="Picture 137935866"/>
                    <pic:cNvPicPr/>
                  </pic:nvPicPr>
                  <pic:blipFill>
                    <a:blip r:embed="rId8">
                      <a:extLst>
                        <a:ext uri="{28A0092B-C50C-407E-A947-70E740481C1C}">
                          <a14:useLocalDpi xmlns:a14="http://schemas.microsoft.com/office/drawing/2010/main" val="0"/>
                        </a:ext>
                      </a:extLst>
                    </a:blip>
                    <a:stretch>
                      <a:fillRect/>
                    </a:stretch>
                  </pic:blipFill>
                  <pic:spPr>
                    <a:xfrm>
                      <a:off x="0" y="0"/>
                      <a:ext cx="6332220" cy="8442960"/>
                    </a:xfrm>
                    <a:prstGeom prst="rect">
                      <a:avLst/>
                    </a:prstGeom>
                  </pic:spPr>
                </pic:pic>
              </a:graphicData>
            </a:graphic>
          </wp:inline>
        </w:drawing>
      </w:r>
      <w:r>
        <w:rPr>
          <w:rFonts w:ascii="Roboto" w:hAnsi="Roboto"/>
          <w:noProof/>
          <w:color w:val="000000" w:themeColor="text1"/>
          <w:sz w:val="28"/>
          <w:szCs w:val="28"/>
          <w:lang w:val="bg-BG"/>
        </w:rPr>
        <w:lastRenderedPageBreak/>
        <w:drawing>
          <wp:inline distT="0" distB="0" distL="0" distR="0" wp14:anchorId="6FF6C499" wp14:editId="15205200">
            <wp:extent cx="6332220" cy="8442960"/>
            <wp:effectExtent l="0" t="0" r="0" b="0"/>
            <wp:docPr id="190231518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2315185" name="Picture 1902315185"/>
                    <pic:cNvPicPr/>
                  </pic:nvPicPr>
                  <pic:blipFill>
                    <a:blip r:embed="rId9">
                      <a:extLst>
                        <a:ext uri="{28A0092B-C50C-407E-A947-70E740481C1C}">
                          <a14:useLocalDpi xmlns:a14="http://schemas.microsoft.com/office/drawing/2010/main" val="0"/>
                        </a:ext>
                      </a:extLst>
                    </a:blip>
                    <a:stretch>
                      <a:fillRect/>
                    </a:stretch>
                  </pic:blipFill>
                  <pic:spPr>
                    <a:xfrm>
                      <a:off x="0" y="0"/>
                      <a:ext cx="6332220" cy="8442960"/>
                    </a:xfrm>
                    <a:prstGeom prst="rect">
                      <a:avLst/>
                    </a:prstGeom>
                  </pic:spPr>
                </pic:pic>
              </a:graphicData>
            </a:graphic>
          </wp:inline>
        </w:drawing>
      </w:r>
    </w:p>
    <w:sectPr w:rsidR="009309D0" w:rsidRPr="008B68B8" w:rsidSect="00D459C4">
      <w:pgSz w:w="12240" w:h="15840"/>
      <w:pgMar w:top="1134" w:right="1134" w:bottom="1134" w:left="1134" w:header="0" w:footer="0" w:gutter="0"/>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mbria"/>
    <w:charset w:val="01"/>
    <w:family w:val="auto"/>
    <w:pitch w:val="variable"/>
  </w:font>
  <w:font w:name="Liberation Serif">
    <w:altName w:val="Times New Roman"/>
    <w:charset w:val="01"/>
    <w:family w:val="roman"/>
    <w:pitch w:val="variable"/>
  </w:font>
  <w:font w:name="Noto Serif CJK SC">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Noto Sans CJK SC">
    <w:panose1 w:val="00000000000000000000"/>
    <w:charset w:val="00"/>
    <w:family w:val="roman"/>
    <w:notTrueType/>
    <w:pitch w:val="default"/>
  </w:font>
  <w:font w:name="Liberation Sans">
    <w:altName w:val="Arial"/>
    <w:charset w:val="01"/>
    <w:family w:val="swiss"/>
    <w:pitch w:val="variable"/>
  </w:font>
  <w:font w:name="Mangal">
    <w:panose1 w:val="00000400000000000000"/>
    <w:charset w:val="00"/>
    <w:family w:val="roman"/>
    <w:pitch w:val="variable"/>
    <w:sig w:usb0="00008003" w:usb1="00000000" w:usb2="00000000" w:usb3="00000000" w:csb0="00000001" w:csb1="00000000"/>
  </w:font>
  <w:font w:name="Roboto">
    <w:altName w:val="Arial"/>
    <w:charset w:val="00"/>
    <w:family w:val="auto"/>
    <w:pitch w:val="variable"/>
    <w:sig w:usb0="E0000AFF" w:usb1="5000217F" w:usb2="00000021"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E4BE4"/>
    <w:multiLevelType w:val="multilevel"/>
    <w:tmpl w:val="77B85BE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E585FA1"/>
    <w:multiLevelType w:val="hybridMultilevel"/>
    <w:tmpl w:val="100C0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14C34"/>
    <w:multiLevelType w:val="hybridMultilevel"/>
    <w:tmpl w:val="17DEF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0D6E9F"/>
    <w:multiLevelType w:val="multilevel"/>
    <w:tmpl w:val="503212F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C770DBD"/>
    <w:multiLevelType w:val="multilevel"/>
    <w:tmpl w:val="6E8EB45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44F6576A"/>
    <w:multiLevelType w:val="hybridMultilevel"/>
    <w:tmpl w:val="1E868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2C04BB"/>
    <w:multiLevelType w:val="hybridMultilevel"/>
    <w:tmpl w:val="D4160C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035004"/>
    <w:multiLevelType w:val="multilevel"/>
    <w:tmpl w:val="825809D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6C7644D1"/>
    <w:multiLevelType w:val="hybridMultilevel"/>
    <w:tmpl w:val="32147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864183"/>
    <w:multiLevelType w:val="hybridMultilevel"/>
    <w:tmpl w:val="A662A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91364A"/>
    <w:multiLevelType w:val="hybridMultilevel"/>
    <w:tmpl w:val="F96EAD1A"/>
    <w:lvl w:ilvl="0" w:tplc="644E60E0">
      <w:start w:val="1"/>
      <w:numFmt w:val="decimal"/>
      <w:lvlText w:val="%1."/>
      <w:lvlJc w:val="left"/>
      <w:pPr>
        <w:ind w:left="720" w:hanging="360"/>
      </w:pPr>
      <w:rPr>
        <w:rFonts w:ascii="Liberation Serif" w:hAnsi="Liberation Serif"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3178257">
    <w:abstractNumId w:val="7"/>
  </w:num>
  <w:num w:numId="2" w16cid:durableId="1556236492">
    <w:abstractNumId w:val="4"/>
  </w:num>
  <w:num w:numId="3" w16cid:durableId="825317884">
    <w:abstractNumId w:val="3"/>
  </w:num>
  <w:num w:numId="4" w16cid:durableId="1058892575">
    <w:abstractNumId w:val="0"/>
  </w:num>
  <w:num w:numId="5" w16cid:durableId="1257203842">
    <w:abstractNumId w:val="3"/>
    <w:lvlOverride w:ilvl="0">
      <w:startOverride w:val="1"/>
    </w:lvlOverride>
  </w:num>
  <w:num w:numId="6" w16cid:durableId="1780030466">
    <w:abstractNumId w:val="6"/>
  </w:num>
  <w:num w:numId="7" w16cid:durableId="1940480580">
    <w:abstractNumId w:val="10"/>
  </w:num>
  <w:num w:numId="8" w16cid:durableId="1687442940">
    <w:abstractNumId w:val="5"/>
  </w:num>
  <w:num w:numId="9" w16cid:durableId="1318532834">
    <w:abstractNumId w:val="8"/>
  </w:num>
  <w:num w:numId="10" w16cid:durableId="1208448716">
    <w:abstractNumId w:val="9"/>
  </w:num>
  <w:num w:numId="11" w16cid:durableId="1348865735">
    <w:abstractNumId w:val="1"/>
  </w:num>
  <w:num w:numId="12" w16cid:durableId="5768624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9C4"/>
    <w:rsid w:val="00022655"/>
    <w:rsid w:val="00036D52"/>
    <w:rsid w:val="000439E3"/>
    <w:rsid w:val="000C7C3A"/>
    <w:rsid w:val="000D3761"/>
    <w:rsid w:val="000E5E50"/>
    <w:rsid w:val="000F35CE"/>
    <w:rsid w:val="00120555"/>
    <w:rsid w:val="001416AB"/>
    <w:rsid w:val="001707E1"/>
    <w:rsid w:val="00170FED"/>
    <w:rsid w:val="001B1CAA"/>
    <w:rsid w:val="001B59F6"/>
    <w:rsid w:val="001F083A"/>
    <w:rsid w:val="002116E5"/>
    <w:rsid w:val="00234E22"/>
    <w:rsid w:val="00236A01"/>
    <w:rsid w:val="0026252D"/>
    <w:rsid w:val="00282592"/>
    <w:rsid w:val="00283777"/>
    <w:rsid w:val="002D7BDC"/>
    <w:rsid w:val="00306B57"/>
    <w:rsid w:val="00332D89"/>
    <w:rsid w:val="003606F4"/>
    <w:rsid w:val="00361446"/>
    <w:rsid w:val="00363535"/>
    <w:rsid w:val="003C5ED3"/>
    <w:rsid w:val="0044427F"/>
    <w:rsid w:val="00445D31"/>
    <w:rsid w:val="00463D1B"/>
    <w:rsid w:val="00474109"/>
    <w:rsid w:val="00482F9B"/>
    <w:rsid w:val="004A6F53"/>
    <w:rsid w:val="004B6E5D"/>
    <w:rsid w:val="004C4FE0"/>
    <w:rsid w:val="004D2530"/>
    <w:rsid w:val="004F5BF6"/>
    <w:rsid w:val="00517E23"/>
    <w:rsid w:val="00525A2E"/>
    <w:rsid w:val="00537752"/>
    <w:rsid w:val="00551092"/>
    <w:rsid w:val="00567733"/>
    <w:rsid w:val="005B7714"/>
    <w:rsid w:val="005C3019"/>
    <w:rsid w:val="005C6893"/>
    <w:rsid w:val="005E088B"/>
    <w:rsid w:val="006320FD"/>
    <w:rsid w:val="00641259"/>
    <w:rsid w:val="0068175A"/>
    <w:rsid w:val="006B2235"/>
    <w:rsid w:val="006D166F"/>
    <w:rsid w:val="006D58ED"/>
    <w:rsid w:val="006D6F3A"/>
    <w:rsid w:val="0070036B"/>
    <w:rsid w:val="00751BC2"/>
    <w:rsid w:val="007A0E28"/>
    <w:rsid w:val="007B2171"/>
    <w:rsid w:val="007B4A71"/>
    <w:rsid w:val="007D3492"/>
    <w:rsid w:val="00826BE6"/>
    <w:rsid w:val="00866304"/>
    <w:rsid w:val="00884854"/>
    <w:rsid w:val="008A3F17"/>
    <w:rsid w:val="008B68B8"/>
    <w:rsid w:val="008E3D3A"/>
    <w:rsid w:val="008E533F"/>
    <w:rsid w:val="008F1A51"/>
    <w:rsid w:val="0090300F"/>
    <w:rsid w:val="00917BC3"/>
    <w:rsid w:val="009309D0"/>
    <w:rsid w:val="00966E6D"/>
    <w:rsid w:val="009776CC"/>
    <w:rsid w:val="00982DD7"/>
    <w:rsid w:val="009A2CF9"/>
    <w:rsid w:val="009A72FA"/>
    <w:rsid w:val="009D1371"/>
    <w:rsid w:val="00A02FF6"/>
    <w:rsid w:val="00A26F73"/>
    <w:rsid w:val="00A34623"/>
    <w:rsid w:val="00A41CF2"/>
    <w:rsid w:val="00A460FB"/>
    <w:rsid w:val="00A55511"/>
    <w:rsid w:val="00A76329"/>
    <w:rsid w:val="00A93760"/>
    <w:rsid w:val="00AA6EFC"/>
    <w:rsid w:val="00AB03E0"/>
    <w:rsid w:val="00AB6DDA"/>
    <w:rsid w:val="00AD008C"/>
    <w:rsid w:val="00B06304"/>
    <w:rsid w:val="00B24858"/>
    <w:rsid w:val="00B32081"/>
    <w:rsid w:val="00B6484C"/>
    <w:rsid w:val="00B826DD"/>
    <w:rsid w:val="00BD349A"/>
    <w:rsid w:val="00BE2F15"/>
    <w:rsid w:val="00C00EEA"/>
    <w:rsid w:val="00C261CF"/>
    <w:rsid w:val="00C67E68"/>
    <w:rsid w:val="00CB637A"/>
    <w:rsid w:val="00CE27E7"/>
    <w:rsid w:val="00CF19BC"/>
    <w:rsid w:val="00D248E8"/>
    <w:rsid w:val="00D459C4"/>
    <w:rsid w:val="00D51EC3"/>
    <w:rsid w:val="00D53F22"/>
    <w:rsid w:val="00D572D9"/>
    <w:rsid w:val="00D6548C"/>
    <w:rsid w:val="00D94A5F"/>
    <w:rsid w:val="00DD51A7"/>
    <w:rsid w:val="00DF4BDC"/>
    <w:rsid w:val="00E2087F"/>
    <w:rsid w:val="00E307BC"/>
    <w:rsid w:val="00EA6D43"/>
    <w:rsid w:val="00EC083F"/>
    <w:rsid w:val="00EC2AE8"/>
    <w:rsid w:val="00EC2EC7"/>
    <w:rsid w:val="00F45EC1"/>
    <w:rsid w:val="00F56BD4"/>
    <w:rsid w:val="00F57A31"/>
    <w:rsid w:val="00F61B76"/>
    <w:rsid w:val="00FA08A8"/>
    <w:rsid w:val="00FC3BE3"/>
    <w:rsid w:val="00FD223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6441D"/>
  <w15:docId w15:val="{47D21DD2-D0B6-4039-88E2-B0B3BAAC9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9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basedOn w:val="Titolo"/>
    <w:next w:val="BodyText"/>
    <w:qFormat/>
    <w:rsid w:val="00D459C4"/>
    <w:pPr>
      <w:tabs>
        <w:tab w:val="num" w:pos="0"/>
      </w:tabs>
      <w:spacing w:before="200"/>
      <w:outlineLvl w:val="1"/>
    </w:pPr>
    <w:rPr>
      <w:rFonts w:ascii="Verdana" w:hAnsi="Verdana"/>
      <w:b/>
      <w:color w:val="17178A"/>
      <w:sz w:val="32"/>
      <w:szCs w:val="32"/>
    </w:rPr>
  </w:style>
  <w:style w:type="paragraph" w:customStyle="1" w:styleId="Titolo">
    <w:name w:val="Titolo"/>
    <w:basedOn w:val="Normal"/>
    <w:next w:val="BodyText"/>
    <w:qFormat/>
    <w:rsid w:val="00D459C4"/>
    <w:pPr>
      <w:keepNext/>
      <w:spacing w:before="240" w:after="120"/>
    </w:pPr>
    <w:rPr>
      <w:rFonts w:ascii="Liberation Sans" w:eastAsia="Noto Sans CJK SC" w:hAnsi="Liberation Sans"/>
      <w:sz w:val="28"/>
      <w:szCs w:val="28"/>
    </w:rPr>
  </w:style>
  <w:style w:type="paragraph" w:styleId="BodyText">
    <w:name w:val="Body Text"/>
    <w:basedOn w:val="Normal"/>
    <w:rsid w:val="00D459C4"/>
    <w:pPr>
      <w:spacing w:after="140" w:line="276" w:lineRule="auto"/>
    </w:pPr>
  </w:style>
  <w:style w:type="paragraph" w:styleId="List">
    <w:name w:val="List"/>
    <w:basedOn w:val="BodyText"/>
    <w:rsid w:val="00D459C4"/>
  </w:style>
  <w:style w:type="paragraph" w:customStyle="1" w:styleId="Caption1">
    <w:name w:val="Caption1"/>
    <w:basedOn w:val="Normal"/>
    <w:qFormat/>
    <w:rsid w:val="00D459C4"/>
    <w:pPr>
      <w:suppressLineNumbers/>
      <w:spacing w:before="120" w:after="120"/>
    </w:pPr>
    <w:rPr>
      <w:i/>
      <w:iCs/>
    </w:rPr>
  </w:style>
  <w:style w:type="paragraph" w:customStyle="1" w:styleId="Indice">
    <w:name w:val="Indice"/>
    <w:basedOn w:val="Normal"/>
    <w:qFormat/>
    <w:rsid w:val="00D459C4"/>
    <w:pPr>
      <w:suppressLineNumbers/>
    </w:pPr>
  </w:style>
  <w:style w:type="paragraph" w:styleId="ListParagraph">
    <w:name w:val="List Paragraph"/>
    <w:basedOn w:val="Normal"/>
    <w:uiPriority w:val="34"/>
    <w:qFormat/>
    <w:rsid w:val="00482F9B"/>
    <w:pPr>
      <w:ind w:left="720"/>
      <w:contextualSpacing/>
    </w:pPr>
    <w:rPr>
      <w:rFonts w:cs="Mangal"/>
      <w:szCs w:val="21"/>
    </w:rPr>
  </w:style>
  <w:style w:type="character" w:styleId="Hyperlink">
    <w:name w:val="Hyperlink"/>
    <w:basedOn w:val="DefaultParagraphFont"/>
    <w:uiPriority w:val="99"/>
    <w:unhideWhenUsed/>
    <w:rsid w:val="00567733"/>
    <w:rPr>
      <w:color w:val="0000FF" w:themeColor="hyperlink"/>
      <w:u w:val="single"/>
    </w:rPr>
  </w:style>
  <w:style w:type="character" w:styleId="UnresolvedMention">
    <w:name w:val="Unresolved Mention"/>
    <w:basedOn w:val="DefaultParagraphFont"/>
    <w:uiPriority w:val="99"/>
    <w:semiHidden/>
    <w:unhideWhenUsed/>
    <w:rsid w:val="005677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289118">
      <w:bodyDiv w:val="1"/>
      <w:marLeft w:val="0"/>
      <w:marRight w:val="0"/>
      <w:marTop w:val="0"/>
      <w:marBottom w:val="0"/>
      <w:divBdr>
        <w:top w:val="none" w:sz="0" w:space="0" w:color="auto"/>
        <w:left w:val="none" w:sz="0" w:space="0" w:color="auto"/>
        <w:bottom w:val="none" w:sz="0" w:space="0" w:color="auto"/>
        <w:right w:val="none" w:sz="0" w:space="0" w:color="auto"/>
      </w:divBdr>
    </w:div>
    <w:div w:id="521364164">
      <w:bodyDiv w:val="1"/>
      <w:marLeft w:val="0"/>
      <w:marRight w:val="0"/>
      <w:marTop w:val="0"/>
      <w:marBottom w:val="0"/>
      <w:divBdr>
        <w:top w:val="none" w:sz="0" w:space="0" w:color="auto"/>
        <w:left w:val="none" w:sz="0" w:space="0" w:color="auto"/>
        <w:bottom w:val="none" w:sz="0" w:space="0" w:color="auto"/>
        <w:right w:val="none" w:sz="0" w:space="0" w:color="auto"/>
      </w:divBdr>
    </w:div>
    <w:div w:id="1673020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hyperlink" Target="https://www.youtube.com/watch?v=tY5gtMYlOa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347</Words>
  <Characters>1984</Characters>
  <Application>Microsoft Office Word</Application>
  <DocSecurity>0</DocSecurity>
  <Lines>16</Lines>
  <Paragraphs>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Milli</dc:creator>
  <cp:lastModifiedBy>Master_Pi</cp:lastModifiedBy>
  <cp:revision>6</cp:revision>
  <dcterms:created xsi:type="dcterms:W3CDTF">2023-07-12T12:57:00Z</dcterms:created>
  <dcterms:modified xsi:type="dcterms:W3CDTF">2023-07-12T17:44:00Z</dcterms:modified>
  <dc:language>en-US</dc:language>
</cp:coreProperties>
</file>